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B562" w14:textId="77777777" w:rsidR="00DB4E59" w:rsidRDefault="00DB4E59" w:rsidP="00DB4E59">
      <w:pPr>
        <w:pStyle w:val="a7"/>
      </w:pPr>
      <w:r>
        <w:rPr>
          <w:rFonts w:hint="eastAsia"/>
        </w:rPr>
        <w:t>交通事故调解协议书</w:t>
      </w:r>
    </w:p>
    <w:p w14:paraId="329A177E" w14:textId="77777777" w:rsidR="00DB4E59" w:rsidRDefault="00DB4E59" w:rsidP="00DB4E59">
      <w:r>
        <w:rPr>
          <w:rFonts w:hint="eastAsia"/>
        </w:rPr>
        <w:t>甲方（肇事方）：</w:t>
      </w:r>
    </w:p>
    <w:p w14:paraId="5C83FAAA" w14:textId="77777777" w:rsidR="00DB4E59" w:rsidRDefault="00DB4E59" w:rsidP="00DB4E59">
      <w:r>
        <w:rPr>
          <w:rFonts w:hint="eastAsia"/>
        </w:rPr>
        <w:t>乙方（受害方）：</w:t>
      </w:r>
    </w:p>
    <w:p w14:paraId="4E3426F2" w14:textId="77777777" w:rsidR="00DB4E59" w:rsidRDefault="00DB4E59" w:rsidP="00DB4E59">
      <w:r>
        <w:rPr>
          <w:rFonts w:hint="eastAsia"/>
        </w:rPr>
        <w:t>丁方（保险公司）：</w:t>
      </w:r>
    </w:p>
    <w:p w14:paraId="41C6EDED" w14:textId="77777777" w:rsidR="00DB4E59" w:rsidRDefault="00DB4E59" w:rsidP="00DB4E59">
      <w:r>
        <w:rPr>
          <w:rFonts w:hint="eastAsia"/>
        </w:rPr>
        <w:t>一、交通事故基本情况</w:t>
      </w:r>
    </w:p>
    <w:p w14:paraId="42F6B440" w14:textId="320ED309" w:rsidR="00DB4E59" w:rsidRDefault="00DB4E59" w:rsidP="00DB4E59">
      <w:r>
        <w:t>1、事故经过：年月日，发生了_____驾驶（车牌号______）车辆在______路段和_____驾驶（车牌</w:t>
      </w:r>
      <w:r>
        <w:rPr>
          <w:rFonts w:hint="eastAsia"/>
        </w:rPr>
        <w:t>号</w:t>
      </w:r>
      <w:r>
        <w:t>______）相撞致__________的道路交通事故。后_______交警队赶赴现场处理，制作了事故现场</w:t>
      </w:r>
      <w:r>
        <w:rPr>
          <w:rFonts w:hint="eastAsia"/>
        </w:rPr>
        <w:t>图。</w:t>
      </w:r>
    </w:p>
    <w:p w14:paraId="496C66D6" w14:textId="3544EC38" w:rsidR="00DB4E59" w:rsidRDefault="00DB4E59" w:rsidP="00DB4E59">
      <w:r>
        <w:t>2、______交警队对该事故的认定情况：______交警队在查明事实的基础上，</w:t>
      </w:r>
      <w:proofErr w:type="gramStart"/>
      <w:r>
        <w:t>作出</w:t>
      </w:r>
      <w:proofErr w:type="gramEnd"/>
      <w:r>
        <w:t>如下认定：（交</w:t>
      </w:r>
      <w:r>
        <w:rPr>
          <w:rFonts w:hint="eastAsia"/>
        </w:rPr>
        <w:t>警大队事故认定内容）</w:t>
      </w:r>
    </w:p>
    <w:p w14:paraId="414FC04F" w14:textId="3026E9DA" w:rsidR="00DB4E59" w:rsidRDefault="00DB4E59" w:rsidP="00DB4E59">
      <w:r>
        <w:rPr>
          <w:rFonts w:hint="eastAsia"/>
        </w:rPr>
        <w:t>二、甲乙丁四方根据交警队的事故认定，按照互谅互让的原则达成如下调解交通事故协议：</w:t>
      </w:r>
    </w:p>
    <w:p w14:paraId="2B9176AF" w14:textId="77777777" w:rsidR="00DB4E59" w:rsidRDefault="00DB4E59" w:rsidP="00DB4E59">
      <w:r>
        <w:t>1、经双方确认，本次事故造成双方财产损失和人员伤残所需费用情况如下：</w:t>
      </w:r>
    </w:p>
    <w:p w14:paraId="669FB642" w14:textId="173E829D" w:rsidR="00DB4E59" w:rsidRDefault="00DB4E59" w:rsidP="00DB4E59">
      <w:r>
        <w:rPr>
          <w:rFonts w:hint="eastAsia"/>
        </w:rPr>
        <w:t>（</w:t>
      </w:r>
      <w:r>
        <w:t>1）甲方车辆维修费及其他杂费_____元（单位：人民币，下同）；______受伤住院医药费、误</w:t>
      </w:r>
      <w:r>
        <w:rPr>
          <w:rFonts w:hint="eastAsia"/>
        </w:rPr>
        <w:t>工费、护理费、伙食补助费、交通费、住宿费、伤残补偿金后续治疗费等共计</w:t>
      </w:r>
      <w:r>
        <w:t>_____元。</w:t>
      </w:r>
    </w:p>
    <w:p w14:paraId="1C1DB19F" w14:textId="3F3811A1" w:rsidR="00DB4E59" w:rsidRDefault="00DB4E59" w:rsidP="00DB4E59">
      <w:r>
        <w:rPr>
          <w:rFonts w:hint="eastAsia"/>
        </w:rPr>
        <w:t>（</w:t>
      </w:r>
      <w:r>
        <w:t>2）乙方车辆维修费及其他杂费_____元；______受伤住院医药费、误工费、护理费、伙食补助</w:t>
      </w:r>
      <w:r>
        <w:rPr>
          <w:rFonts w:hint="eastAsia"/>
        </w:rPr>
        <w:t>费、交通费、住宿费、伤残补偿金后续治疗费等共计</w:t>
      </w:r>
      <w:r>
        <w:t>_____元。</w:t>
      </w:r>
    </w:p>
    <w:p w14:paraId="3A33EB17" w14:textId="77777777" w:rsidR="00DB4E59" w:rsidRDefault="00DB4E59" w:rsidP="00DB4E59">
      <w:r>
        <w:rPr>
          <w:rFonts w:hint="eastAsia"/>
        </w:rPr>
        <w:t>（</w:t>
      </w:r>
      <w:r>
        <w:t>3）以上费用共计_____元</w:t>
      </w:r>
    </w:p>
    <w:p w14:paraId="389E626C" w14:textId="29A7052A" w:rsidR="00DB4E59" w:rsidRDefault="00DB4E59" w:rsidP="00DB4E59">
      <w:r>
        <w:t>2、经双方协商，由甲方承担上诉费用的_____%，计_____元；乙方承担上诉费用的_____%，计_____元。</w:t>
      </w:r>
    </w:p>
    <w:p w14:paraId="2F3296C9" w14:textId="77777777" w:rsidR="00DB4E59" w:rsidRDefault="00DB4E59" w:rsidP="00DB4E59">
      <w:r>
        <w:t>3、丁方需承担______方所需赔付费用的______%，丁方照上诉标准其进行赔付。</w:t>
      </w:r>
    </w:p>
    <w:p w14:paraId="42CF76C9" w14:textId="77777777" w:rsidR="00DB4E59" w:rsidRDefault="00DB4E59" w:rsidP="00DB4E59">
      <w:r>
        <w:t>4、以上费用赔付和</w:t>
      </w:r>
      <w:proofErr w:type="gramStart"/>
      <w:r>
        <w:t>结算自</w:t>
      </w:r>
      <w:proofErr w:type="gramEnd"/>
      <w:r>
        <w:t>本协议签订之日起即时结算付清或另行确定其他支付方式。</w:t>
      </w:r>
    </w:p>
    <w:p w14:paraId="0156E1B9" w14:textId="05E1140F" w:rsidR="00DB4E59" w:rsidRDefault="00DB4E59" w:rsidP="00DB4E59">
      <w:r>
        <w:t>5、甲方双方需积极配合丁方办理保险赔付事宜，及时提供丁方所需要的交通事故认定书、医药费</w:t>
      </w:r>
      <w:r>
        <w:rPr>
          <w:rFonts w:hint="eastAsia"/>
        </w:rPr>
        <w:t>用发票等资料。</w:t>
      </w:r>
    </w:p>
    <w:p w14:paraId="076604F1" w14:textId="5F48B9C6" w:rsidR="00DB4E59" w:rsidRDefault="00DB4E59" w:rsidP="00DB4E59">
      <w:r>
        <w:t>5、本协议履行完毕后，除本协议另有规定外，甲乙双方的赔付责任即算完毕，其中任何一方不得</w:t>
      </w:r>
      <w:r>
        <w:rPr>
          <w:rFonts w:hint="eastAsia"/>
        </w:rPr>
        <w:t>再以任何理由对其他任何一方提出增加赔付及其他要求。</w:t>
      </w:r>
    </w:p>
    <w:p w14:paraId="58DB3DF4" w14:textId="195D9765" w:rsidR="00DB4E59" w:rsidRDefault="00DB4E59" w:rsidP="00DB4E59">
      <w:r>
        <w:t>6、如本案受伤者确因事故引起的病情进一步恶化，治疗费用大大超过本协议预计，超出预计1万</w:t>
      </w:r>
      <w:r>
        <w:rPr>
          <w:rFonts w:hint="eastAsia"/>
        </w:rPr>
        <w:t>元以内，由伤者自行负责，</w:t>
      </w:r>
      <w:r>
        <w:t>1万元以上费用由伤者出具省级医院证明（包括医疗诊断书、医药费用</w:t>
      </w:r>
      <w:r>
        <w:rPr>
          <w:rFonts w:hint="eastAsia"/>
        </w:rPr>
        <w:t>发票，伤残鉴定报告等）及其他可证明该病情恶化是由该事故引发的证据，可</w:t>
      </w:r>
      <w:proofErr w:type="gramStart"/>
      <w:r>
        <w:rPr>
          <w:rFonts w:hint="eastAsia"/>
        </w:rPr>
        <w:t>另行找</w:t>
      </w:r>
      <w:proofErr w:type="gramEnd"/>
      <w:r>
        <w:rPr>
          <w:rFonts w:hint="eastAsia"/>
        </w:rPr>
        <w:t>甲乙责任方赔付，由甲乙方按照本协议确定的赔付责任标准分担赔付。</w:t>
      </w:r>
    </w:p>
    <w:p w14:paraId="6DE4943A" w14:textId="77777777" w:rsidR="00DB4E59" w:rsidRDefault="00DB4E59" w:rsidP="00DB4E59">
      <w:r>
        <w:rPr>
          <w:rFonts w:hint="eastAsia"/>
        </w:rPr>
        <w:t>三、本协议自协议各方签字盖章之日起生效。</w:t>
      </w:r>
    </w:p>
    <w:p w14:paraId="7517660F" w14:textId="77777777" w:rsidR="00DB4E59" w:rsidRDefault="00DB4E59" w:rsidP="00DB4E59">
      <w:r>
        <w:rPr>
          <w:rFonts w:hint="eastAsia"/>
        </w:rPr>
        <w:t>四、协议各方如在履行本协议中发生纠纷，可先协商，协商不成，可提交</w:t>
      </w:r>
      <w:r>
        <w:t>_______法院管辖。</w:t>
      </w:r>
    </w:p>
    <w:p w14:paraId="1DB34A5B" w14:textId="77777777" w:rsidR="00DB4E59" w:rsidRDefault="00DB4E59" w:rsidP="00DB4E59">
      <w:r>
        <w:rPr>
          <w:rFonts w:hint="eastAsia"/>
        </w:rPr>
        <w:t>五、本交通事故协议范本共一式五份，协议各方一份，</w:t>
      </w:r>
      <w:r>
        <w:t>_______交警队一份存档备查。</w:t>
      </w:r>
    </w:p>
    <w:p w14:paraId="427769F5" w14:textId="77777777" w:rsidR="00DB4E59" w:rsidRDefault="00DB4E59" w:rsidP="00DB4E59"/>
    <w:p w14:paraId="0238571C" w14:textId="1EEF4FD3" w:rsidR="00DB4E59" w:rsidRDefault="00DB4E59" w:rsidP="00DB4E59">
      <w:r>
        <w:rPr>
          <w:rFonts w:hint="eastAsia"/>
        </w:rPr>
        <w:t>甲方：</w:t>
      </w:r>
      <w:r>
        <w:t xml:space="preserve">    </w:t>
      </w:r>
      <w:r>
        <w:t xml:space="preserve">                                     </w:t>
      </w:r>
      <w:r>
        <w:t xml:space="preserve"> 乙方：</w:t>
      </w:r>
    </w:p>
    <w:p w14:paraId="46727CAD" w14:textId="21443D71" w:rsidR="00DB4E59" w:rsidRDefault="00DB4E59" w:rsidP="00DB4E59">
      <w:r>
        <w:rPr>
          <w:rFonts w:hint="eastAsia"/>
        </w:rPr>
        <w:t>年月日</w:t>
      </w:r>
      <w:r>
        <w:t xml:space="preserve">   </w:t>
      </w:r>
      <w:r>
        <w:t xml:space="preserve">                                      </w:t>
      </w:r>
      <w:bookmarkStart w:id="0" w:name="_GoBack"/>
      <w:bookmarkEnd w:id="0"/>
      <w:r>
        <w:t xml:space="preserve"> 年月日</w:t>
      </w:r>
    </w:p>
    <w:p w14:paraId="053FA361" w14:textId="77777777" w:rsidR="00DB4E59" w:rsidRDefault="00DB4E59" w:rsidP="00DB4E59"/>
    <w:p w14:paraId="3125D8D6" w14:textId="7A28AB46" w:rsidR="00DB4E59" w:rsidRDefault="00DB4E59" w:rsidP="00DB4E59">
      <w:r>
        <w:rPr>
          <w:rFonts w:hint="eastAsia"/>
        </w:rPr>
        <w:t>丁方（公章）：</w:t>
      </w:r>
    </w:p>
    <w:p w14:paraId="59CEC99B" w14:textId="13FC4803" w:rsidR="00187786" w:rsidRDefault="00DB4E59" w:rsidP="00DB4E59">
      <w:r>
        <w:rPr>
          <w:rFonts w:hint="eastAsia"/>
        </w:rPr>
        <w:t>年月日</w:t>
      </w:r>
    </w:p>
    <w:sectPr w:rsidR="00187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0BFA" w14:textId="77777777" w:rsidR="00344F2D" w:rsidRDefault="00344F2D" w:rsidP="00DB4E59">
      <w:r>
        <w:separator/>
      </w:r>
    </w:p>
  </w:endnote>
  <w:endnote w:type="continuationSeparator" w:id="0">
    <w:p w14:paraId="151A1A66" w14:textId="77777777" w:rsidR="00344F2D" w:rsidRDefault="00344F2D" w:rsidP="00DB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C4EA" w14:textId="77777777" w:rsidR="00344F2D" w:rsidRDefault="00344F2D" w:rsidP="00DB4E59">
      <w:r>
        <w:separator/>
      </w:r>
    </w:p>
  </w:footnote>
  <w:footnote w:type="continuationSeparator" w:id="0">
    <w:p w14:paraId="60CB321A" w14:textId="77777777" w:rsidR="00344F2D" w:rsidRDefault="00344F2D" w:rsidP="00DB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86"/>
    <w:rsid w:val="00187786"/>
    <w:rsid w:val="00344F2D"/>
    <w:rsid w:val="00D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C7D7A"/>
  <w15:chartTrackingRefBased/>
  <w15:docId w15:val="{4EC66A7E-48BF-4EE5-979F-E537246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E59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B4E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DB4E5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2019-04-16T07:44:00Z</dcterms:created>
  <dcterms:modified xsi:type="dcterms:W3CDTF">2019-04-16T07:46:00Z</dcterms:modified>
</cp:coreProperties>
</file>